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440D" w14:textId="77777777" w:rsidR="00BE6371" w:rsidRDefault="00BE6371" w:rsidP="00690D4C">
      <w:pPr>
        <w:tabs>
          <w:tab w:val="left" w:pos="1485"/>
          <w:tab w:val="center" w:pos="4819"/>
        </w:tabs>
        <w:spacing w:line="440" w:lineRule="exact"/>
        <w:jc w:val="center"/>
        <w:rPr>
          <w:rFonts w:ascii="宋体" w:hAnsi="宋体" w:cs="汉鼎简特宋"/>
          <w:b/>
          <w:bCs/>
          <w:color w:val="000000"/>
          <w:kern w:val="0"/>
          <w:sz w:val="48"/>
          <w:szCs w:val="48"/>
        </w:rPr>
      </w:pPr>
    </w:p>
    <w:p w14:paraId="3ABC8F66" w14:textId="77777777" w:rsidR="00690D4C" w:rsidRPr="00BE6371" w:rsidRDefault="00690D4C" w:rsidP="00690D4C">
      <w:pPr>
        <w:tabs>
          <w:tab w:val="left" w:pos="1485"/>
          <w:tab w:val="center" w:pos="4819"/>
        </w:tabs>
        <w:spacing w:line="440" w:lineRule="exact"/>
        <w:jc w:val="center"/>
        <w:rPr>
          <w:rFonts w:ascii="宋体" w:hAnsi="宋体" w:cs="汉鼎简特宋"/>
          <w:b/>
          <w:bCs/>
          <w:color w:val="000000"/>
          <w:kern w:val="0"/>
          <w:sz w:val="44"/>
          <w:szCs w:val="44"/>
        </w:rPr>
      </w:pPr>
      <w:r w:rsidRPr="00BE6371">
        <w:rPr>
          <w:rFonts w:ascii="宋体" w:hAnsi="宋体" w:cs="汉鼎简特宋" w:hint="eastAsia"/>
          <w:b/>
          <w:bCs/>
          <w:color w:val="000000"/>
          <w:kern w:val="0"/>
          <w:sz w:val="44"/>
          <w:szCs w:val="44"/>
        </w:rPr>
        <w:t>订 阅 表</w:t>
      </w:r>
    </w:p>
    <w:p w14:paraId="6ED60C73" w14:textId="77777777" w:rsidR="00690D4C" w:rsidRPr="006E1638" w:rsidRDefault="00690D4C" w:rsidP="00690D4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汉鼎简中等线"/>
          <w:kern w:val="0"/>
          <w:sz w:val="24"/>
        </w:rPr>
      </w:pPr>
      <w:r w:rsidRPr="006E1638">
        <w:rPr>
          <w:rFonts w:ascii="宋体" w:hAnsi="宋体" w:cs="汉鼎简中等线" w:hint="eastAsia"/>
          <w:color w:val="000000"/>
          <w:kern w:val="0"/>
          <w:sz w:val="24"/>
        </w:rPr>
        <w:t>单位名称</w:t>
      </w:r>
      <w:r w:rsidRPr="006E1638">
        <w:rPr>
          <w:rFonts w:ascii="宋体" w:hAnsi="宋体" w:cs="汉鼎简中等线"/>
          <w:color w:val="000000"/>
          <w:kern w:val="0"/>
          <w:sz w:val="24"/>
        </w:rPr>
        <w:t>:</w:t>
      </w:r>
      <w:r w:rsidRPr="006E1638">
        <w:rPr>
          <w:rFonts w:ascii="宋体" w:hAnsi="宋体" w:cs="汉鼎简中等线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汉鼎简中等线"/>
          <w:kern w:val="0"/>
          <w:sz w:val="24"/>
          <w:u w:val="single"/>
        </w:rPr>
        <w:t>_____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       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       </w:t>
      </w:r>
      <w:r w:rsidRPr="006E1638">
        <w:rPr>
          <w:rFonts w:ascii="宋体" w:hAnsi="宋体" w:cs="汉鼎简中等线"/>
          <w:kern w:val="0"/>
          <w:sz w:val="24"/>
          <w:u w:val="single"/>
        </w:rPr>
        <w:t>_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</w:t>
      </w:r>
      <w:r w:rsidR="00BE6371">
        <w:rPr>
          <w:rFonts w:ascii="宋体" w:hAnsi="宋体" w:cs="汉鼎简中等线" w:hint="eastAsia"/>
          <w:kern w:val="0"/>
          <w:sz w:val="24"/>
          <w:u w:val="single"/>
        </w:rPr>
        <w:t xml:space="preserve"> 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</w:t>
      </w:r>
      <w:r w:rsidR="00BE6371">
        <w:rPr>
          <w:rFonts w:ascii="宋体" w:hAnsi="宋体" w:cs="汉鼎简中等线" w:hint="eastAsia"/>
          <w:kern w:val="0"/>
          <w:sz w:val="24"/>
        </w:rPr>
        <w:t xml:space="preserve">  </w:t>
      </w:r>
    </w:p>
    <w:p w14:paraId="24A89429" w14:textId="77777777" w:rsidR="00234991" w:rsidRDefault="00690D4C" w:rsidP="00690D4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汉鼎简中等线"/>
          <w:kern w:val="0"/>
          <w:sz w:val="24"/>
          <w:u w:val="single"/>
        </w:rPr>
      </w:pPr>
      <w:r>
        <w:rPr>
          <w:rFonts w:ascii="宋体" w:hAnsi="宋体" w:cs="汉鼎简中等线" w:hint="eastAsia"/>
          <w:kern w:val="0"/>
          <w:sz w:val="24"/>
        </w:rPr>
        <w:t>总经理</w:t>
      </w:r>
      <w:r w:rsidR="00234991">
        <w:rPr>
          <w:rFonts w:ascii="宋体" w:hAnsi="宋体" w:cs="汉鼎简中等线" w:hint="eastAsia"/>
          <w:kern w:val="0"/>
          <w:sz w:val="24"/>
        </w:rPr>
        <w:t>/董事长</w:t>
      </w:r>
      <w:r w:rsidRPr="006E1638">
        <w:rPr>
          <w:rFonts w:ascii="宋体" w:hAnsi="宋体" w:cs="汉鼎简中等线"/>
          <w:kern w:val="0"/>
          <w:sz w:val="24"/>
        </w:rPr>
        <w:t>: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     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    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</w:t>
      </w:r>
      <w:r>
        <w:rPr>
          <w:rFonts w:ascii="宋体" w:hAnsi="宋体" w:cs="汉鼎简中等线" w:hint="eastAsia"/>
          <w:kern w:val="0"/>
          <w:sz w:val="24"/>
        </w:rPr>
        <w:t>电话</w:t>
      </w:r>
      <w:r w:rsidRPr="006E1638">
        <w:rPr>
          <w:rFonts w:ascii="宋体" w:hAnsi="宋体" w:cs="汉鼎简中等线"/>
          <w:kern w:val="0"/>
          <w:sz w:val="24"/>
        </w:rPr>
        <w:t>:</w:t>
      </w:r>
      <w:r w:rsidR="00BE6371">
        <w:rPr>
          <w:rFonts w:ascii="宋体" w:hAnsi="宋体" w:cs="汉鼎简中等线" w:hint="eastAsia"/>
          <w:kern w:val="0"/>
          <w:sz w:val="24"/>
          <w:u w:val="single"/>
        </w:rPr>
        <w:t xml:space="preserve">      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             </w:t>
      </w:r>
      <w:r w:rsidR="00BE6371">
        <w:rPr>
          <w:rFonts w:ascii="宋体" w:hAnsi="宋体" w:cs="汉鼎简中等线" w:hint="eastAsia"/>
          <w:kern w:val="0"/>
          <w:sz w:val="24"/>
          <w:u w:val="single"/>
        </w:rPr>
        <w:t xml:space="preserve">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 w:rsidR="00BE6371">
        <w:rPr>
          <w:rFonts w:ascii="宋体" w:hAnsi="宋体" w:cs="汉鼎简中等线" w:hint="eastAsia"/>
          <w:kern w:val="0"/>
          <w:sz w:val="24"/>
          <w:u w:val="single"/>
        </w:rPr>
        <w:t xml:space="preserve">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</w:p>
    <w:p w14:paraId="7248B073" w14:textId="77777777" w:rsidR="00690D4C" w:rsidRPr="00BE6371" w:rsidRDefault="00690D4C" w:rsidP="00690D4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汉鼎简中等线"/>
          <w:kern w:val="0"/>
          <w:sz w:val="24"/>
        </w:rPr>
      </w:pPr>
      <w:r>
        <w:rPr>
          <w:rFonts w:ascii="宋体" w:hAnsi="宋体" w:cs="汉鼎简中等线" w:hint="eastAsia"/>
          <w:kern w:val="0"/>
          <w:sz w:val="24"/>
        </w:rPr>
        <w:t>邮箱及QQ</w:t>
      </w:r>
      <w:r w:rsidRPr="006E1638">
        <w:rPr>
          <w:rFonts w:ascii="宋体" w:hAnsi="宋体" w:cs="汉鼎简中等线"/>
          <w:kern w:val="0"/>
          <w:sz w:val="24"/>
        </w:rPr>
        <w:t>:</w:t>
      </w:r>
      <w:r w:rsidRPr="006E1638">
        <w:rPr>
          <w:rFonts w:ascii="宋体" w:hAnsi="宋体" w:cs="汉鼎简中等线"/>
          <w:kern w:val="0"/>
          <w:sz w:val="24"/>
          <w:u w:val="single"/>
        </w:rPr>
        <w:t>___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                  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          </w:t>
      </w:r>
    </w:p>
    <w:p w14:paraId="69A61786" w14:textId="77777777" w:rsidR="00234991" w:rsidRDefault="00690D4C" w:rsidP="00690D4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汉鼎简中等线"/>
          <w:kern w:val="0"/>
          <w:sz w:val="24"/>
          <w:u w:val="single"/>
        </w:rPr>
      </w:pPr>
      <w:r w:rsidRPr="006E1638">
        <w:rPr>
          <w:rFonts w:ascii="宋体" w:hAnsi="宋体" w:cs="汉鼎简中等线" w:hint="eastAsia"/>
          <w:kern w:val="0"/>
          <w:sz w:val="24"/>
        </w:rPr>
        <w:t>联系人</w:t>
      </w:r>
      <w:r w:rsidRPr="006E1638">
        <w:rPr>
          <w:rFonts w:ascii="宋体" w:hAnsi="宋体" w:cs="汉鼎简中等线"/>
          <w:kern w:val="0"/>
          <w:sz w:val="24"/>
        </w:rPr>
        <w:t>:</w:t>
      </w:r>
      <w:r w:rsidRPr="006E1638">
        <w:rPr>
          <w:rFonts w:ascii="宋体" w:hAnsi="宋体" w:cs="汉鼎简中等线"/>
          <w:kern w:val="0"/>
          <w:sz w:val="24"/>
          <w:u w:val="single"/>
        </w:rPr>
        <w:t>___</w:t>
      </w:r>
      <w:r w:rsidR="00BE6371"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  <w:r w:rsidR="00BE6371"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 w:rsidRPr="006E1638">
        <w:rPr>
          <w:rFonts w:ascii="宋体" w:hAnsi="宋体" w:cs="汉鼎简中等线"/>
          <w:kern w:val="0"/>
          <w:sz w:val="24"/>
          <w:u w:val="single"/>
        </w:rPr>
        <w:t>_</w:t>
      </w:r>
      <w:r w:rsidR="00234991" w:rsidRPr="00234991">
        <w:rPr>
          <w:rFonts w:ascii="宋体" w:hAnsi="宋体" w:cs="汉鼎简中等线" w:hint="eastAsia"/>
          <w:kern w:val="0"/>
          <w:sz w:val="24"/>
        </w:rPr>
        <w:t>职务：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                </w:t>
      </w:r>
      <w:r>
        <w:rPr>
          <w:rFonts w:ascii="宋体" w:hAnsi="宋体" w:cs="汉鼎简中等线" w:hint="eastAsia"/>
          <w:kern w:val="0"/>
          <w:sz w:val="24"/>
        </w:rPr>
        <w:t>电话</w:t>
      </w:r>
      <w:r w:rsidRPr="006E1638">
        <w:rPr>
          <w:rFonts w:ascii="宋体" w:hAnsi="宋体" w:cs="汉鼎简中等线"/>
          <w:kern w:val="0"/>
          <w:sz w:val="24"/>
        </w:rPr>
        <w:t>:</w:t>
      </w:r>
      <w:r w:rsidRPr="006E1638">
        <w:rPr>
          <w:rFonts w:ascii="宋体" w:hAnsi="宋体" w:cs="汉鼎简中等线"/>
          <w:kern w:val="0"/>
          <w:sz w:val="24"/>
          <w:u w:val="single"/>
        </w:rPr>
        <w:t>___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        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  <w:r w:rsidR="00BE6371"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</w:t>
      </w:r>
      <w:r w:rsidR="00BE6371"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</w:p>
    <w:p w14:paraId="23E15150" w14:textId="77777777" w:rsidR="00690D4C" w:rsidRPr="00BE6371" w:rsidRDefault="00690D4C" w:rsidP="00690D4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汉鼎简中等线"/>
          <w:kern w:val="0"/>
          <w:sz w:val="24"/>
        </w:rPr>
      </w:pPr>
      <w:r>
        <w:rPr>
          <w:rFonts w:ascii="宋体" w:hAnsi="宋体" w:cs="汉鼎简中等线" w:hint="eastAsia"/>
          <w:kern w:val="0"/>
          <w:sz w:val="24"/>
        </w:rPr>
        <w:t>邮箱及QQ</w:t>
      </w:r>
      <w:r w:rsidRPr="006E1638">
        <w:rPr>
          <w:rFonts w:ascii="宋体" w:hAnsi="宋体" w:cs="汉鼎简中等线"/>
          <w:kern w:val="0"/>
          <w:sz w:val="24"/>
        </w:rPr>
        <w:t>:</w:t>
      </w:r>
      <w:r w:rsidRPr="006E1638">
        <w:rPr>
          <w:rFonts w:ascii="宋体" w:hAnsi="宋体" w:cs="汉鼎简中等线"/>
          <w:kern w:val="0"/>
          <w:sz w:val="24"/>
          <w:u w:val="single"/>
        </w:rPr>
        <w:t>___</w:t>
      </w:r>
      <w:r w:rsidRPr="006E1638"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             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   </w:t>
      </w:r>
    </w:p>
    <w:p w14:paraId="15F9378B" w14:textId="77777777" w:rsidR="00690D4C" w:rsidRPr="006E1638" w:rsidRDefault="00BE6371" w:rsidP="00690D4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汉鼎简中等线"/>
          <w:kern w:val="0"/>
          <w:sz w:val="24"/>
        </w:rPr>
      </w:pPr>
      <w:r>
        <w:rPr>
          <w:rFonts w:ascii="宋体" w:hAnsi="宋体" w:cs="汉鼎简中等线" w:hint="eastAsia"/>
          <w:kern w:val="0"/>
          <w:sz w:val="24"/>
        </w:rPr>
        <w:t>寄送</w:t>
      </w:r>
      <w:r w:rsidR="00690D4C" w:rsidRPr="006E1638">
        <w:rPr>
          <w:rFonts w:ascii="宋体" w:hAnsi="宋体" w:cs="汉鼎简中等线" w:hint="eastAsia"/>
          <w:kern w:val="0"/>
          <w:sz w:val="24"/>
        </w:rPr>
        <w:t>地址</w:t>
      </w:r>
      <w:r w:rsidR="00690D4C" w:rsidRPr="006E1638">
        <w:rPr>
          <w:rFonts w:ascii="宋体" w:hAnsi="宋体" w:cs="汉鼎简中等线"/>
          <w:kern w:val="0"/>
          <w:sz w:val="24"/>
        </w:rPr>
        <w:t xml:space="preserve">: </w:t>
      </w:r>
      <w:r w:rsidR="00690D4C">
        <w:rPr>
          <w:rFonts w:ascii="宋体" w:hAnsi="宋体" w:cs="汉鼎简中等线"/>
          <w:kern w:val="0"/>
          <w:sz w:val="24"/>
          <w:u w:val="single"/>
        </w:rPr>
        <w:t>___</w:t>
      </w:r>
      <w:r w:rsidR="00690D4C" w:rsidRPr="006E1638">
        <w:rPr>
          <w:rFonts w:ascii="宋体" w:hAnsi="宋体" w:cs="汉鼎简中等线"/>
          <w:kern w:val="0"/>
          <w:sz w:val="24"/>
          <w:u w:val="single"/>
        </w:rPr>
        <w:t xml:space="preserve"> _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                 </w:t>
      </w:r>
      <w:r w:rsidR="00690D4C" w:rsidRPr="006E1638">
        <w:rPr>
          <w:rFonts w:ascii="宋体" w:hAnsi="宋体" w:cs="汉鼎简中等线"/>
          <w:kern w:val="0"/>
          <w:sz w:val="24"/>
          <w:u w:val="single"/>
        </w:rPr>
        <w:t>____</w:t>
      </w:r>
      <w:r w:rsidR="00690D4C"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        </w:t>
      </w:r>
      <w:r w:rsidR="00690D4C" w:rsidRPr="006E1638">
        <w:rPr>
          <w:rFonts w:ascii="宋体" w:hAnsi="宋体" w:cs="汉鼎简中等线"/>
          <w:kern w:val="0"/>
          <w:sz w:val="24"/>
          <w:u w:val="single"/>
        </w:rPr>
        <w:t>_</w:t>
      </w:r>
      <w:r w:rsidR="00690D4C"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 w:rsidR="00690D4C" w:rsidRPr="006E1638">
        <w:rPr>
          <w:rFonts w:ascii="宋体" w:hAnsi="宋体" w:cs="汉鼎简中等线"/>
          <w:kern w:val="0"/>
          <w:sz w:val="24"/>
          <w:u w:val="single"/>
        </w:rPr>
        <w:t>_</w:t>
      </w:r>
      <w:r w:rsidR="00690D4C">
        <w:rPr>
          <w:rFonts w:ascii="宋体" w:hAnsi="宋体" w:cs="汉鼎简中等线" w:hint="eastAsia"/>
          <w:kern w:val="0"/>
          <w:sz w:val="24"/>
          <w:u w:val="single"/>
        </w:rPr>
        <w:t xml:space="preserve">            </w:t>
      </w:r>
    </w:p>
    <w:p w14:paraId="14D47BEE" w14:textId="77777777" w:rsidR="00234991" w:rsidRPr="00234991" w:rsidRDefault="00690D4C" w:rsidP="00234991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汉鼎简中等线"/>
          <w:kern w:val="0"/>
          <w:sz w:val="24"/>
          <w:u w:val="single"/>
        </w:rPr>
      </w:pPr>
      <w:r w:rsidRPr="006E1638">
        <w:rPr>
          <w:rFonts w:ascii="宋体" w:hAnsi="宋体" w:cs="汉鼎简中等线" w:hint="eastAsia"/>
          <w:color w:val="000000"/>
          <w:kern w:val="0"/>
          <w:sz w:val="24"/>
        </w:rPr>
        <w:t>订阅专题</w:t>
      </w:r>
      <w:r w:rsidRPr="006E1638">
        <w:rPr>
          <w:rFonts w:ascii="宋体" w:hAnsi="宋体" w:cs="汉鼎简中等线"/>
          <w:color w:val="000000"/>
          <w:kern w:val="0"/>
          <w:sz w:val="24"/>
        </w:rPr>
        <w:t>: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宋体" w:hAnsi="宋体" w:cs="汉鼎简中等线"/>
          <w:kern w:val="0"/>
          <w:sz w:val="24"/>
          <w:u w:val="single"/>
        </w:rPr>
        <w:t>_</w:t>
      </w:r>
      <w:r w:rsidR="009D7109" w:rsidRPr="009D7109">
        <w:rPr>
          <w:rFonts w:ascii="宋体" w:hAnsi="宋体" w:cs="汉鼎简中等线"/>
          <w:kern w:val="0"/>
          <w:sz w:val="24"/>
          <w:u w:val="single"/>
        </w:rPr>
        <w:t xml:space="preserve"> </w:t>
      </w:r>
      <w:r>
        <w:rPr>
          <w:rFonts w:ascii="宋体" w:hAnsi="宋体" w:cs="汉鼎简中等线"/>
          <w:kern w:val="0"/>
          <w:sz w:val="24"/>
          <w:u w:val="single"/>
        </w:rPr>
        <w:t>_</w:t>
      </w:r>
      <w:r w:rsidRPr="0026169B">
        <w:rPr>
          <w:rFonts w:ascii="宋体" w:hAnsi="宋体" w:cs="汉鼎简中等线"/>
          <w:kern w:val="0"/>
          <w:sz w:val="24"/>
          <w:u w:val="single"/>
        </w:rPr>
        <w:t xml:space="preserve">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            </w:t>
      </w:r>
      <w:r w:rsidR="00BE6371">
        <w:rPr>
          <w:rFonts w:ascii="宋体" w:hAnsi="宋体" w:cs="汉鼎简中等线" w:hint="eastAsia"/>
          <w:kern w:val="0"/>
          <w:sz w:val="24"/>
          <w:u w:val="single"/>
        </w:rPr>
        <w:t xml:space="preserve">     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      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     </w:t>
      </w:r>
      <w:r w:rsidRPr="006E1638">
        <w:rPr>
          <w:rFonts w:ascii="宋体" w:hAnsi="宋体" w:cs="汉鼎简中等线" w:hint="eastAsia"/>
          <w:kern w:val="0"/>
          <w:sz w:val="24"/>
          <w:u w:val="single"/>
        </w:rPr>
        <w:t xml:space="preserve">   </w:t>
      </w:r>
    </w:p>
    <w:p w14:paraId="36A32849" w14:textId="77777777" w:rsidR="00690D4C" w:rsidRDefault="006015E0" w:rsidP="00690D4C">
      <w:pPr>
        <w:autoSpaceDE w:val="0"/>
        <w:autoSpaceDN w:val="0"/>
        <w:adjustRightInd w:val="0"/>
        <w:spacing w:line="440" w:lineRule="exact"/>
        <w:rPr>
          <w:rFonts w:ascii="宋体" w:hAnsi="宋体" w:cs="汉鼎简中等线"/>
          <w:kern w:val="0"/>
          <w:sz w:val="24"/>
        </w:rPr>
      </w:pPr>
      <w:r>
        <w:rPr>
          <w:rFonts w:ascii="宋体" w:hAnsi="宋体" w:cs="汉鼎简中等线" w:hint="eastAsia"/>
          <w:kern w:val="0"/>
          <w:sz w:val="24"/>
        </w:rPr>
        <w:t>（</w:t>
      </w:r>
      <w:r w:rsidRPr="006015E0">
        <w:rPr>
          <w:rFonts w:ascii="宋体" w:hAnsi="宋体" w:cs="汉鼎简中等线" w:hint="eastAsia"/>
          <w:color w:val="C00000"/>
          <w:kern w:val="0"/>
          <w:sz w:val="24"/>
        </w:rPr>
        <w:t>普票只提供税号即可，专票要完整的开票资料，可直接发来图片形式的</w:t>
      </w:r>
      <w:r>
        <w:rPr>
          <w:rFonts w:ascii="宋体" w:hAnsi="宋体" w:cs="汉鼎简中等线" w:hint="eastAsia"/>
          <w:kern w:val="0"/>
          <w:sz w:val="24"/>
        </w:rPr>
        <w:t>）</w:t>
      </w:r>
      <w:r w:rsidR="00093856">
        <w:rPr>
          <w:rFonts w:ascii="宋体" w:hAnsi="宋体" w:cs="汉鼎简中等线" w:hint="eastAsia"/>
          <w:kern w:val="0"/>
          <w:sz w:val="24"/>
        </w:rPr>
        <w:t xml:space="preserve">      </w:t>
      </w:r>
    </w:p>
    <w:p w14:paraId="2C4D55A8" w14:textId="77777777" w:rsidR="00690D4C" w:rsidRDefault="00690D4C" w:rsidP="00690D4C">
      <w:pPr>
        <w:autoSpaceDE w:val="0"/>
        <w:autoSpaceDN w:val="0"/>
        <w:adjustRightInd w:val="0"/>
        <w:spacing w:line="440" w:lineRule="exact"/>
        <w:rPr>
          <w:rFonts w:ascii="宋体" w:hAnsi="宋体" w:cs="汉鼎简中等线"/>
          <w:kern w:val="0"/>
          <w:sz w:val="24"/>
          <w:u w:val="single"/>
        </w:rPr>
      </w:pPr>
      <w:r>
        <w:rPr>
          <w:rFonts w:ascii="宋体" w:hAnsi="宋体" w:cs="汉鼎简中等线" w:hint="eastAsia"/>
          <w:kern w:val="0"/>
          <w:sz w:val="24"/>
        </w:rPr>
        <w:t>抬头：</w:t>
      </w:r>
      <w:r>
        <w:rPr>
          <w:rFonts w:ascii="宋体" w:hAnsi="宋体" w:cs="汉鼎简中等线"/>
          <w:kern w:val="0"/>
          <w:sz w:val="24"/>
          <w:u w:val="single"/>
        </w:rPr>
        <w:t>___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</w:t>
      </w:r>
      <w:r w:rsidRPr="006E1638">
        <w:rPr>
          <w:rFonts w:ascii="宋体" w:hAnsi="宋体" w:cs="汉鼎简中等线"/>
          <w:kern w:val="0"/>
          <w:sz w:val="24"/>
          <w:u w:val="single"/>
        </w:rPr>
        <w:t xml:space="preserve"> ________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  <w:r w:rsidRPr="006E1638"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        </w:t>
      </w:r>
    </w:p>
    <w:p w14:paraId="2DDBDF68" w14:textId="77777777" w:rsidR="00690D4C" w:rsidRDefault="00690D4C" w:rsidP="00690D4C">
      <w:pPr>
        <w:autoSpaceDE w:val="0"/>
        <w:autoSpaceDN w:val="0"/>
        <w:adjustRightInd w:val="0"/>
        <w:spacing w:line="440" w:lineRule="exact"/>
        <w:rPr>
          <w:rFonts w:ascii="宋体" w:hAnsi="宋体" w:cs="汉鼎简中等线"/>
          <w:kern w:val="0"/>
          <w:sz w:val="24"/>
          <w:u w:val="single"/>
        </w:rPr>
      </w:pPr>
      <w:r w:rsidRPr="00647404">
        <w:rPr>
          <w:rFonts w:ascii="宋体" w:hAnsi="宋体" w:cs="汉鼎简中等线" w:hint="eastAsia"/>
          <w:kern w:val="0"/>
          <w:sz w:val="24"/>
        </w:rPr>
        <w:t>税号：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  <w:r w:rsidR="0043451D">
        <w:rPr>
          <w:rFonts w:ascii="宋体" w:hAnsi="宋体" w:cs="汉鼎简中等线" w:hint="eastAsia"/>
          <w:kern w:val="0"/>
          <w:sz w:val="24"/>
          <w:u w:val="single"/>
        </w:rPr>
        <w:t xml:space="preserve">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 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    </w:t>
      </w:r>
      <w:r w:rsidR="00C8745C">
        <w:rPr>
          <w:rFonts w:ascii="宋体" w:hAnsi="宋体" w:cs="汉鼎简中等线" w:hint="eastAsia"/>
          <w:kern w:val="0"/>
          <w:sz w:val="24"/>
          <w:u w:val="single"/>
        </w:rPr>
        <w:t xml:space="preserve">  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  </w:t>
      </w:r>
    </w:p>
    <w:p w14:paraId="6716564C" w14:textId="77777777" w:rsidR="00BE6371" w:rsidRDefault="00BE6371" w:rsidP="00690D4C">
      <w:pPr>
        <w:autoSpaceDE w:val="0"/>
        <w:autoSpaceDN w:val="0"/>
        <w:adjustRightInd w:val="0"/>
        <w:spacing w:line="440" w:lineRule="exact"/>
        <w:rPr>
          <w:rFonts w:ascii="宋体" w:hAnsi="宋体" w:cs="汉鼎简中等线"/>
          <w:kern w:val="0"/>
          <w:sz w:val="24"/>
          <w:u w:val="single"/>
        </w:rPr>
      </w:pPr>
      <w:r w:rsidRPr="00BE6371">
        <w:rPr>
          <w:rFonts w:ascii="宋体" w:hAnsi="宋体" w:cs="汉鼎简中等线" w:hint="eastAsia"/>
          <w:kern w:val="0"/>
          <w:sz w:val="24"/>
        </w:rPr>
        <w:t>地址、电话：</w:t>
      </w:r>
      <w:r w:rsidRPr="00BE6371"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 </w:t>
      </w:r>
      <w:r w:rsidR="006015E0"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 w:rsidRPr="00BE6371"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                                          </w:t>
      </w:r>
    </w:p>
    <w:p w14:paraId="5EF98051" w14:textId="77777777" w:rsidR="00BE6371" w:rsidRPr="00BE6371" w:rsidRDefault="00BE6371" w:rsidP="00690D4C">
      <w:pPr>
        <w:autoSpaceDE w:val="0"/>
        <w:autoSpaceDN w:val="0"/>
        <w:adjustRightInd w:val="0"/>
        <w:spacing w:line="440" w:lineRule="exact"/>
        <w:rPr>
          <w:rFonts w:ascii="宋体" w:hAnsi="宋体" w:cs="汉鼎简中等线"/>
          <w:kern w:val="0"/>
          <w:sz w:val="24"/>
        </w:rPr>
      </w:pPr>
      <w:r w:rsidRPr="00BE6371">
        <w:rPr>
          <w:rFonts w:ascii="宋体" w:hAnsi="宋体" w:cs="汉鼎简中等线" w:hint="eastAsia"/>
          <w:kern w:val="0"/>
          <w:sz w:val="24"/>
        </w:rPr>
        <w:t>开户行、账号：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 w:rsidR="006015E0">
        <w:rPr>
          <w:rFonts w:ascii="宋体" w:hAnsi="宋体" w:cs="汉鼎简中等线" w:hint="eastAsia"/>
          <w:kern w:val="0"/>
          <w:sz w:val="24"/>
          <w:u w:val="single"/>
        </w:rPr>
        <w:t xml:space="preserve">   </w:t>
      </w:r>
      <w:r w:rsidRPr="00BE6371"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                                      </w:t>
      </w:r>
    </w:p>
    <w:p w14:paraId="24BC940C" w14:textId="77777777" w:rsidR="00690D4C" w:rsidRDefault="00690D4C" w:rsidP="00690D4C">
      <w:pPr>
        <w:autoSpaceDE w:val="0"/>
        <w:autoSpaceDN w:val="0"/>
        <w:adjustRightInd w:val="0"/>
        <w:spacing w:line="440" w:lineRule="exact"/>
        <w:rPr>
          <w:rFonts w:ascii="宋体" w:hAnsi="宋体" w:cs="汉鼎简中等线"/>
          <w:kern w:val="0"/>
          <w:sz w:val="24"/>
        </w:rPr>
      </w:pPr>
      <w:r w:rsidRPr="00961D18">
        <w:rPr>
          <w:rFonts w:ascii="宋体" w:hAnsi="宋体" w:cs="汉鼎简中等线" w:hint="eastAsia"/>
          <w:kern w:val="0"/>
          <w:sz w:val="24"/>
        </w:rPr>
        <w:t>发票内容</w:t>
      </w:r>
      <w:r>
        <w:rPr>
          <w:rFonts w:ascii="宋体" w:hAnsi="宋体" w:cs="汉鼎简中等线" w:hint="eastAsia"/>
          <w:kern w:val="0"/>
          <w:sz w:val="24"/>
        </w:rPr>
        <w:t>：</w:t>
      </w:r>
      <w:r w:rsidRPr="006E1638">
        <w:rPr>
          <w:rFonts w:ascii="宋体" w:hAnsi="宋体" w:cs="汉鼎简中等线" w:hint="eastAsia"/>
          <w:kern w:val="0"/>
          <w:sz w:val="24"/>
        </w:rPr>
        <w:t>□</w:t>
      </w:r>
      <w:r>
        <w:rPr>
          <w:rFonts w:ascii="宋体" w:hAnsi="宋体" w:cs="汉鼎简中等线" w:hint="eastAsia"/>
          <w:kern w:val="0"/>
          <w:sz w:val="24"/>
        </w:rPr>
        <w:t xml:space="preserve">信息咨询费      </w:t>
      </w:r>
      <w:r w:rsidR="0043451D" w:rsidRPr="006E1638">
        <w:rPr>
          <w:rFonts w:ascii="宋体" w:hAnsi="宋体" w:cs="汉鼎简中等线" w:hint="eastAsia"/>
          <w:kern w:val="0"/>
          <w:sz w:val="24"/>
        </w:rPr>
        <w:t>□</w:t>
      </w:r>
      <w:r>
        <w:rPr>
          <w:rFonts w:ascii="宋体" w:hAnsi="宋体" w:cs="汉鼎简中等线" w:hint="eastAsia"/>
          <w:kern w:val="0"/>
          <w:sz w:val="24"/>
        </w:rPr>
        <w:t>信息咨询服务费</w:t>
      </w:r>
    </w:p>
    <w:p w14:paraId="7188440F" w14:textId="77777777" w:rsidR="00690D4C" w:rsidRPr="006D66D4" w:rsidRDefault="00690D4C" w:rsidP="00690D4C">
      <w:pPr>
        <w:autoSpaceDE w:val="0"/>
        <w:autoSpaceDN w:val="0"/>
        <w:adjustRightInd w:val="0"/>
        <w:spacing w:line="440" w:lineRule="exact"/>
        <w:rPr>
          <w:rFonts w:ascii="宋体" w:hAnsi="宋体" w:cs="汉鼎简中等线"/>
          <w:kern w:val="0"/>
          <w:sz w:val="24"/>
        </w:rPr>
      </w:pPr>
      <w:r>
        <w:rPr>
          <w:rFonts w:ascii="宋体" w:hAnsi="宋体" w:cs="汉鼎简中等线" w:hint="eastAsia"/>
          <w:kern w:val="0"/>
          <w:sz w:val="24"/>
        </w:rPr>
        <w:t>发票类型：</w:t>
      </w:r>
      <w:r w:rsidR="0043451D" w:rsidRPr="006E1638">
        <w:rPr>
          <w:rFonts w:ascii="宋体" w:hAnsi="宋体" w:cs="汉鼎简中等线" w:hint="eastAsia"/>
          <w:kern w:val="0"/>
          <w:sz w:val="24"/>
        </w:rPr>
        <w:t>□</w:t>
      </w:r>
      <w:r>
        <w:rPr>
          <w:rFonts w:ascii="宋体" w:hAnsi="宋体" w:cs="汉鼎简中等线" w:hint="eastAsia"/>
          <w:kern w:val="0"/>
          <w:sz w:val="24"/>
        </w:rPr>
        <w:t>增值税普通发票</w:t>
      </w:r>
      <w:r w:rsidR="00272335">
        <w:rPr>
          <w:rFonts w:ascii="宋体" w:hAnsi="宋体" w:cs="汉鼎简中等线" w:hint="eastAsia"/>
          <w:kern w:val="0"/>
          <w:sz w:val="24"/>
        </w:rPr>
        <w:t xml:space="preserve">  </w:t>
      </w:r>
      <w:r w:rsidR="00272335" w:rsidRPr="003F47C8">
        <w:rPr>
          <w:rFonts w:ascii="宋体" w:hAnsi="宋体" w:cs="汉鼎简中等线" w:hint="eastAsia"/>
          <w:kern w:val="0"/>
          <w:sz w:val="24"/>
        </w:rPr>
        <w:t>□</w:t>
      </w:r>
      <w:r w:rsidR="00272335">
        <w:rPr>
          <w:rFonts w:ascii="宋体" w:hAnsi="宋体" w:cs="汉鼎简中等线" w:hint="eastAsia"/>
          <w:kern w:val="0"/>
          <w:sz w:val="24"/>
        </w:rPr>
        <w:t>增值税专用发票</w:t>
      </w:r>
      <w:r w:rsidR="00272335" w:rsidRPr="006E1638">
        <w:rPr>
          <w:rFonts w:ascii="宋体" w:hAnsi="宋体" w:cs="汉鼎简中等线"/>
          <w:kern w:val="0"/>
          <w:sz w:val="24"/>
        </w:rPr>
        <w:t xml:space="preserve"> </w:t>
      </w:r>
      <w:r w:rsidR="00272335">
        <w:rPr>
          <w:rFonts w:ascii="宋体" w:hAnsi="宋体" w:cs="汉鼎简中等线" w:hint="eastAsia"/>
          <w:kern w:val="0"/>
          <w:sz w:val="24"/>
        </w:rPr>
        <w:t xml:space="preserve"> </w:t>
      </w:r>
    </w:p>
    <w:p w14:paraId="13A7DA07" w14:textId="77777777" w:rsidR="007B29BF" w:rsidRPr="00234991" w:rsidRDefault="00690D4C" w:rsidP="00690D4C">
      <w:pPr>
        <w:autoSpaceDE w:val="0"/>
        <w:autoSpaceDN w:val="0"/>
        <w:adjustRightInd w:val="0"/>
        <w:spacing w:line="440" w:lineRule="exact"/>
        <w:rPr>
          <w:rFonts w:ascii="宋体" w:hAnsi="宋体" w:cs="汉鼎简中等线"/>
          <w:kern w:val="0"/>
          <w:sz w:val="24"/>
          <w:u w:val="single"/>
        </w:rPr>
      </w:pPr>
      <w:r w:rsidRPr="006E1638">
        <w:rPr>
          <w:rFonts w:ascii="宋体" w:hAnsi="宋体" w:cs="汉鼎简中等线" w:hint="eastAsia"/>
          <w:kern w:val="0"/>
          <w:sz w:val="24"/>
        </w:rPr>
        <w:t>付款金额</w:t>
      </w:r>
      <w:r w:rsidRPr="006E1638">
        <w:rPr>
          <w:rFonts w:ascii="宋体" w:hAnsi="宋体" w:cs="汉鼎简中等线"/>
          <w:kern w:val="0"/>
          <w:sz w:val="24"/>
        </w:rPr>
        <w:t>:</w:t>
      </w:r>
      <w:r w:rsidRPr="006E1638">
        <w:rPr>
          <w:rFonts w:ascii="宋体" w:hAnsi="宋体" w:cs="汉鼎简中等线"/>
          <w:kern w:val="0"/>
          <w:sz w:val="24"/>
          <w:u w:val="single"/>
        </w:rPr>
        <w:t xml:space="preserve">____________ 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                </w:t>
      </w:r>
      <w:r w:rsidR="00234991" w:rsidRPr="006E1638">
        <w:rPr>
          <w:rFonts w:ascii="宋体" w:hAnsi="宋体" w:cs="汉鼎简中等线" w:hint="eastAsia"/>
          <w:kern w:val="0"/>
          <w:sz w:val="24"/>
        </w:rPr>
        <w:t>付款日期</w:t>
      </w:r>
      <w:r w:rsidR="00234991" w:rsidRPr="006E1638">
        <w:rPr>
          <w:rFonts w:ascii="宋体" w:hAnsi="宋体" w:cs="汉鼎简中等线"/>
          <w:kern w:val="0"/>
          <w:sz w:val="24"/>
        </w:rPr>
        <w:t>:</w:t>
      </w:r>
      <w:r w:rsidR="00234991">
        <w:rPr>
          <w:rFonts w:ascii="宋体" w:hAnsi="宋体" w:cs="汉鼎简中等线" w:hint="eastAsia"/>
          <w:kern w:val="0"/>
          <w:sz w:val="24"/>
          <w:u w:val="single"/>
        </w:rPr>
        <w:t xml:space="preserve">                   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 w:rsidRPr="006E1638">
        <w:rPr>
          <w:rFonts w:ascii="宋体" w:hAnsi="宋体" w:cs="汉鼎简中等线" w:hint="eastAsia"/>
          <w:kern w:val="0"/>
          <w:sz w:val="24"/>
          <w:u w:val="single"/>
        </w:rPr>
        <w:t xml:space="preserve">  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 w:rsidR="007B29BF"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  <w:r>
        <w:rPr>
          <w:rFonts w:ascii="宋体" w:hAnsi="宋体" w:cs="汉鼎简中等线" w:hint="eastAsia"/>
          <w:kern w:val="0"/>
          <w:sz w:val="24"/>
          <w:u w:val="single"/>
        </w:rPr>
        <w:t xml:space="preserve"> </w:t>
      </w:r>
    </w:p>
    <w:p w14:paraId="29640BA5" w14:textId="77777777" w:rsidR="00690D4C" w:rsidRPr="006E1638" w:rsidRDefault="00690D4C" w:rsidP="00690D4C">
      <w:pPr>
        <w:autoSpaceDE w:val="0"/>
        <w:autoSpaceDN w:val="0"/>
        <w:adjustRightInd w:val="0"/>
        <w:spacing w:beforeLines="50" w:before="156" w:afterLines="63" w:after="196" w:line="440" w:lineRule="exact"/>
        <w:ind w:firstLineChars="50" w:firstLine="120"/>
        <w:jc w:val="left"/>
        <w:rPr>
          <w:rFonts w:ascii="宋体" w:hAnsi="宋体" w:cs="黑体"/>
          <w:kern w:val="0"/>
          <w:sz w:val="24"/>
        </w:rPr>
      </w:pPr>
      <w:r>
        <w:rPr>
          <w:rFonts w:ascii="宋体" w:hAnsi="宋体" w:cs="汉鼎简中等线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71BC0" wp14:editId="16807316">
                <wp:simplePos x="0" y="0"/>
                <wp:positionH relativeFrom="column">
                  <wp:posOffset>-80010</wp:posOffset>
                </wp:positionH>
                <wp:positionV relativeFrom="paragraph">
                  <wp:posOffset>93345</wp:posOffset>
                </wp:positionV>
                <wp:extent cx="845820" cy="294640"/>
                <wp:effectExtent l="5715" t="7620" r="5715" b="12065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29464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C3E20" id="椭圆 1" o:spid="_x0000_s1026" style="position:absolute;left:0;text-align:left;margin-left:-6.3pt;margin-top:7.35pt;width:66.6pt;height: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" fillcolor="silver" strokecolor="gray"/>
            </w:pict>
          </mc:Fallback>
        </mc:AlternateContent>
      </w:r>
      <w:r w:rsidRPr="006E1638">
        <w:rPr>
          <w:rFonts w:ascii="宋体" w:hAnsi="宋体" w:cs="黑体" w:hint="eastAsia"/>
          <w:kern w:val="0"/>
          <w:sz w:val="24"/>
        </w:rPr>
        <w:t>付款资料</w:t>
      </w:r>
    </w:p>
    <w:p w14:paraId="7E1F8F41" w14:textId="77777777" w:rsidR="00690D4C" w:rsidRPr="006E1638" w:rsidRDefault="00690D4C" w:rsidP="00690D4C"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黑体"/>
          <w:kern w:val="0"/>
          <w:sz w:val="24"/>
        </w:rPr>
      </w:pPr>
      <w:r w:rsidRPr="001B7CBB">
        <w:rPr>
          <w:rFonts w:ascii="宋体" w:hAnsi="宋体" w:cs="黑体" w:hint="eastAsia"/>
          <w:b/>
          <w:kern w:val="0"/>
          <w:sz w:val="24"/>
        </w:rPr>
        <w:t>对公账号</w:t>
      </w:r>
      <w:r>
        <w:rPr>
          <w:rFonts w:ascii="宋体" w:hAnsi="宋体" w:cs="黑体" w:hint="eastAsia"/>
          <w:kern w:val="0"/>
          <w:sz w:val="24"/>
        </w:rPr>
        <w:t>：</w:t>
      </w:r>
      <w:r w:rsidRPr="006E1638">
        <w:rPr>
          <w:rFonts w:ascii="宋体" w:hAnsi="宋体" w:cs="黑体" w:hint="eastAsia"/>
          <w:kern w:val="0"/>
          <w:sz w:val="24"/>
        </w:rPr>
        <w:t>账户名</w:t>
      </w:r>
      <w:r w:rsidRPr="006E1638">
        <w:rPr>
          <w:rFonts w:ascii="宋体" w:hAnsi="宋体" w:cs="黑体"/>
          <w:kern w:val="0"/>
          <w:sz w:val="24"/>
        </w:rPr>
        <w:t>:</w:t>
      </w:r>
      <w:r>
        <w:rPr>
          <w:rFonts w:ascii="宋体" w:hAnsi="宋体" w:cs="黑体" w:hint="eastAsia"/>
          <w:kern w:val="0"/>
          <w:sz w:val="24"/>
        </w:rPr>
        <w:t>深圳前瞻</w:t>
      </w:r>
      <w:r w:rsidRPr="006E1638">
        <w:rPr>
          <w:rFonts w:ascii="宋体" w:hAnsi="宋体" w:cs="黑体" w:hint="eastAsia"/>
          <w:kern w:val="0"/>
          <w:sz w:val="24"/>
        </w:rPr>
        <w:t>资讯</w:t>
      </w:r>
      <w:r>
        <w:rPr>
          <w:rFonts w:ascii="宋体" w:hAnsi="宋体" w:cs="黑体" w:hint="eastAsia"/>
          <w:kern w:val="0"/>
          <w:sz w:val="24"/>
        </w:rPr>
        <w:t>股份</w:t>
      </w:r>
      <w:r w:rsidRPr="006E1638">
        <w:rPr>
          <w:rFonts w:ascii="宋体" w:hAnsi="宋体" w:cs="黑体" w:hint="eastAsia"/>
          <w:kern w:val="0"/>
          <w:sz w:val="24"/>
        </w:rPr>
        <w:t>有限公司</w:t>
      </w:r>
      <w:r w:rsidRPr="006E1638">
        <w:rPr>
          <w:rFonts w:ascii="宋体" w:hAnsi="宋体" w:cs="黑体"/>
          <w:kern w:val="0"/>
          <w:sz w:val="24"/>
        </w:rPr>
        <w:t xml:space="preserve"> (</w:t>
      </w:r>
      <w:r w:rsidRPr="006E1638">
        <w:rPr>
          <w:rFonts w:ascii="宋体" w:hAnsi="宋体" w:cs="黑体" w:hint="eastAsia"/>
          <w:kern w:val="0"/>
          <w:sz w:val="24"/>
        </w:rPr>
        <w:t>汇款时请</w:t>
      </w:r>
      <w:r w:rsidR="007B29BF">
        <w:rPr>
          <w:rFonts w:ascii="宋体" w:hAnsi="宋体" w:cs="黑体" w:hint="eastAsia"/>
          <w:kern w:val="0"/>
          <w:sz w:val="24"/>
        </w:rPr>
        <w:t>留意</w:t>
      </w:r>
      <w:r w:rsidRPr="006E1638">
        <w:rPr>
          <w:rFonts w:ascii="宋体" w:hAnsi="宋体" w:cs="黑体" w:hint="eastAsia"/>
          <w:kern w:val="0"/>
          <w:sz w:val="24"/>
        </w:rPr>
        <w:t>“</w:t>
      </w:r>
      <w:r w:rsidRPr="007B29BF">
        <w:rPr>
          <w:rFonts w:ascii="宋体" w:hAnsi="宋体" w:cs="黑体" w:hint="eastAsia"/>
          <w:b/>
          <w:kern w:val="0"/>
          <w:sz w:val="24"/>
        </w:rPr>
        <w:t>资讯</w:t>
      </w:r>
      <w:r w:rsidRPr="006E1638">
        <w:rPr>
          <w:rFonts w:ascii="宋体" w:hAnsi="宋体" w:cs="黑体" w:hint="eastAsia"/>
          <w:kern w:val="0"/>
          <w:sz w:val="24"/>
        </w:rPr>
        <w:t>”两字）</w:t>
      </w:r>
    </w:p>
    <w:p w14:paraId="1BC7BA69" w14:textId="5DD43EA3" w:rsidR="00690D4C" w:rsidRPr="004C71B2" w:rsidRDefault="00690D4C" w:rsidP="00690D4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宋体" w:hAnsi="宋体" w:cs="黑体"/>
          <w:kern w:val="0"/>
          <w:sz w:val="24"/>
        </w:rPr>
      </w:pPr>
      <w:r w:rsidRPr="006E1638">
        <w:rPr>
          <w:rFonts w:ascii="宋体" w:hAnsi="宋体" w:cs="黑体" w:hint="eastAsia"/>
          <w:kern w:val="0"/>
          <w:sz w:val="24"/>
        </w:rPr>
        <w:t>开户行</w:t>
      </w:r>
      <w:r w:rsidRPr="006E1638">
        <w:rPr>
          <w:rFonts w:ascii="宋体" w:hAnsi="宋体" w:cs="黑体"/>
          <w:kern w:val="0"/>
          <w:sz w:val="24"/>
        </w:rPr>
        <w:t>:</w:t>
      </w:r>
      <w:r w:rsidRPr="00194725">
        <w:rPr>
          <w:rFonts w:hint="eastAsia"/>
        </w:rPr>
        <w:t xml:space="preserve"> </w:t>
      </w:r>
      <w:r w:rsidR="009740AB">
        <w:rPr>
          <w:rFonts w:ascii="宋体" w:hAnsi="宋体" w:cs="黑体" w:hint="eastAsia"/>
          <w:kern w:val="0"/>
          <w:sz w:val="24"/>
        </w:rPr>
        <w:t>招商银行股份有限公司深圳科技园支行</w:t>
      </w:r>
    </w:p>
    <w:p w14:paraId="5847031E" w14:textId="46583263" w:rsidR="00690D4C" w:rsidRDefault="00690D4C" w:rsidP="00690D4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宋体" w:hAnsi="宋体" w:cs="黑体"/>
          <w:kern w:val="0"/>
          <w:sz w:val="24"/>
        </w:rPr>
      </w:pPr>
      <w:r w:rsidRPr="006E1638">
        <w:rPr>
          <w:rFonts w:ascii="宋体" w:hAnsi="宋体" w:cs="黑体" w:hint="eastAsia"/>
          <w:kern w:val="0"/>
          <w:sz w:val="24"/>
        </w:rPr>
        <w:t>账</w:t>
      </w:r>
      <w:r>
        <w:rPr>
          <w:rFonts w:ascii="宋体" w:hAnsi="宋体" w:cs="黑体"/>
          <w:kern w:val="0"/>
          <w:sz w:val="24"/>
        </w:rPr>
        <w:t xml:space="preserve"> </w:t>
      </w:r>
      <w:r w:rsidRPr="006E1638">
        <w:rPr>
          <w:rFonts w:ascii="宋体" w:hAnsi="宋体" w:cs="黑体" w:hint="eastAsia"/>
          <w:kern w:val="0"/>
          <w:sz w:val="24"/>
        </w:rPr>
        <w:t>号</w:t>
      </w:r>
      <w:r w:rsidRPr="006E1638">
        <w:rPr>
          <w:rFonts w:ascii="宋体" w:hAnsi="宋体" w:cs="黑体"/>
          <w:kern w:val="0"/>
          <w:sz w:val="24"/>
        </w:rPr>
        <w:t>:</w:t>
      </w:r>
      <w:r w:rsidRPr="00194725">
        <w:t xml:space="preserve"> </w:t>
      </w:r>
      <w:r w:rsidR="009740AB">
        <w:rPr>
          <w:rFonts w:ascii="宋体" w:hAnsi="宋体" w:cs="黑体" w:hint="eastAsia"/>
          <w:kern w:val="0"/>
          <w:sz w:val="24"/>
        </w:rPr>
        <w:t>7559</w:t>
      </w:r>
      <w:r>
        <w:rPr>
          <w:rFonts w:ascii="宋体" w:hAnsi="宋体" w:cs="黑体" w:hint="eastAsia"/>
          <w:kern w:val="0"/>
          <w:sz w:val="24"/>
        </w:rPr>
        <w:t xml:space="preserve"> </w:t>
      </w:r>
      <w:r w:rsidR="009740AB">
        <w:rPr>
          <w:rFonts w:ascii="宋体" w:hAnsi="宋体" w:cs="黑体" w:hint="eastAsia"/>
          <w:kern w:val="0"/>
          <w:sz w:val="24"/>
        </w:rPr>
        <w:t>5992</w:t>
      </w:r>
      <w:r>
        <w:rPr>
          <w:rFonts w:ascii="宋体" w:hAnsi="宋体" w:cs="黑体" w:hint="eastAsia"/>
          <w:kern w:val="0"/>
          <w:sz w:val="24"/>
        </w:rPr>
        <w:t xml:space="preserve"> </w:t>
      </w:r>
      <w:r w:rsidR="009740AB">
        <w:rPr>
          <w:rFonts w:ascii="宋体" w:hAnsi="宋体" w:cs="黑体" w:hint="eastAsia"/>
          <w:kern w:val="0"/>
          <w:sz w:val="24"/>
        </w:rPr>
        <w:t>3210</w:t>
      </w:r>
      <w:r w:rsidR="009740AB">
        <w:rPr>
          <w:rFonts w:ascii="宋体" w:hAnsi="宋体" w:cs="黑体"/>
          <w:kern w:val="0"/>
          <w:sz w:val="24"/>
        </w:rPr>
        <w:t xml:space="preserve"> </w:t>
      </w:r>
      <w:r w:rsidR="009740AB">
        <w:rPr>
          <w:rFonts w:ascii="宋体" w:hAnsi="宋体" w:cs="黑体" w:hint="eastAsia"/>
          <w:kern w:val="0"/>
          <w:sz w:val="24"/>
        </w:rPr>
        <w:t>802</w:t>
      </w:r>
    </w:p>
    <w:p w14:paraId="374F7FD9" w14:textId="77777777" w:rsidR="00690D4C" w:rsidRDefault="00690D4C" w:rsidP="00690D4C"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黑体"/>
          <w:kern w:val="0"/>
          <w:sz w:val="24"/>
        </w:rPr>
      </w:pPr>
      <w:r w:rsidRPr="001B7CBB">
        <w:rPr>
          <w:rFonts w:ascii="宋体" w:hAnsi="宋体" w:cs="黑体" w:hint="eastAsia"/>
          <w:b/>
          <w:noProof/>
          <w:kern w:val="0"/>
          <w:sz w:val="24"/>
        </w:rPr>
        <w:t>支付宝</w:t>
      </w:r>
      <w:r>
        <w:rPr>
          <w:rFonts w:ascii="宋体" w:hAnsi="宋体" w:cs="黑体" w:hint="eastAsia"/>
          <w:b/>
          <w:noProof/>
          <w:kern w:val="0"/>
          <w:sz w:val="24"/>
        </w:rPr>
        <w:t>：</w:t>
      </w:r>
      <w:r>
        <w:rPr>
          <w:rFonts w:ascii="宋体" w:hAnsi="宋体" w:cs="黑体" w:hint="eastAsia"/>
          <w:noProof/>
          <w:kern w:val="0"/>
          <w:sz w:val="24"/>
        </w:rPr>
        <w:t xml:space="preserve">  </w:t>
      </w:r>
      <w:r w:rsidRPr="00FF199A">
        <w:rPr>
          <w:rFonts w:ascii="宋体" w:hAnsi="宋体" w:cs="黑体" w:hint="eastAsia"/>
          <w:kern w:val="0"/>
          <w:sz w:val="24"/>
        </w:rPr>
        <w:t>开户名：深圳前瞻资讯股份有限公司</w:t>
      </w:r>
      <w:r>
        <w:rPr>
          <w:rFonts w:ascii="宋体" w:hAnsi="宋体" w:cs="黑体" w:hint="eastAsia"/>
          <w:kern w:val="0"/>
          <w:sz w:val="24"/>
        </w:rPr>
        <w:t xml:space="preserve">   </w:t>
      </w:r>
    </w:p>
    <w:p w14:paraId="7FE87B86" w14:textId="77777777" w:rsidR="00690D4C" w:rsidRPr="006E1638" w:rsidRDefault="00690D4C" w:rsidP="00690D4C">
      <w:pPr>
        <w:autoSpaceDE w:val="0"/>
        <w:autoSpaceDN w:val="0"/>
        <w:adjustRightInd w:val="0"/>
        <w:spacing w:line="440" w:lineRule="exact"/>
        <w:ind w:firstLineChars="500" w:firstLine="1200"/>
        <w:jc w:val="left"/>
        <w:rPr>
          <w:rFonts w:ascii="宋体" w:hAnsi="宋体" w:cs="黑体"/>
          <w:kern w:val="0"/>
          <w:sz w:val="24"/>
        </w:rPr>
      </w:pPr>
      <w:r w:rsidRPr="00FF199A">
        <w:rPr>
          <w:rFonts w:ascii="宋体" w:hAnsi="宋体" w:cs="黑体" w:hint="eastAsia"/>
          <w:kern w:val="0"/>
          <w:sz w:val="24"/>
        </w:rPr>
        <w:t>账</w:t>
      </w:r>
      <w:r>
        <w:rPr>
          <w:rFonts w:ascii="宋体" w:hAnsi="宋体" w:cs="黑体" w:hint="eastAsia"/>
          <w:kern w:val="0"/>
          <w:sz w:val="24"/>
        </w:rPr>
        <w:t xml:space="preserve"> </w:t>
      </w:r>
      <w:r w:rsidRPr="00FF199A">
        <w:rPr>
          <w:rFonts w:ascii="宋体" w:hAnsi="宋体" w:cs="黑体" w:hint="eastAsia"/>
          <w:kern w:val="0"/>
          <w:sz w:val="24"/>
        </w:rPr>
        <w:t>号：pay@qianzhan.com</w:t>
      </w:r>
    </w:p>
    <w:p w14:paraId="14D7BFC4" w14:textId="77777777" w:rsidR="00690D4C" w:rsidRPr="006E1638" w:rsidRDefault="00690D4C" w:rsidP="00690D4C"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黑体"/>
          <w:kern w:val="0"/>
          <w:sz w:val="24"/>
        </w:rPr>
      </w:pPr>
      <w:r w:rsidRPr="006E1638">
        <w:rPr>
          <w:rFonts w:ascii="宋体" w:hAnsi="宋体" w:cs="黑体" w:hint="eastAsia"/>
          <w:kern w:val="0"/>
          <w:sz w:val="24"/>
        </w:rPr>
        <w:t>地</w:t>
      </w:r>
      <w:r>
        <w:rPr>
          <w:rFonts w:ascii="宋体" w:hAnsi="宋体" w:cs="黑体" w:hint="eastAsia"/>
          <w:kern w:val="0"/>
          <w:sz w:val="24"/>
        </w:rPr>
        <w:t xml:space="preserve">    </w:t>
      </w:r>
      <w:r w:rsidRPr="006E1638">
        <w:rPr>
          <w:rFonts w:ascii="宋体" w:hAnsi="宋体" w:cs="黑体" w:hint="eastAsia"/>
          <w:kern w:val="0"/>
          <w:sz w:val="24"/>
        </w:rPr>
        <w:t>址</w:t>
      </w:r>
      <w:r w:rsidRPr="006E1638">
        <w:rPr>
          <w:rFonts w:ascii="宋体" w:hAnsi="宋体" w:cs="黑体"/>
          <w:kern w:val="0"/>
          <w:sz w:val="24"/>
        </w:rPr>
        <w:t>:</w:t>
      </w:r>
      <w:r>
        <w:rPr>
          <w:rFonts w:ascii="宋体" w:hAnsi="宋体" w:cs="黑体" w:hint="eastAsia"/>
          <w:kern w:val="0"/>
          <w:sz w:val="24"/>
        </w:rPr>
        <w:t xml:space="preserve"> </w:t>
      </w:r>
      <w:r w:rsidRPr="006E1638">
        <w:rPr>
          <w:rFonts w:ascii="宋体" w:hAnsi="宋体" w:cs="黑体" w:hint="eastAsia"/>
          <w:kern w:val="0"/>
          <w:sz w:val="24"/>
        </w:rPr>
        <w:t>深圳市</w:t>
      </w:r>
      <w:r w:rsidR="004A5859">
        <w:rPr>
          <w:rFonts w:ascii="宋体" w:hAnsi="宋体" w:cs="黑体" w:hint="eastAsia"/>
          <w:kern w:val="0"/>
          <w:sz w:val="24"/>
        </w:rPr>
        <w:t>南山区飞亚达科技大厦西区三层</w:t>
      </w:r>
      <w:r w:rsidRPr="006E1638">
        <w:rPr>
          <w:rFonts w:ascii="宋体" w:hAnsi="宋体" w:cs="黑体"/>
          <w:kern w:val="0"/>
          <w:sz w:val="24"/>
        </w:rPr>
        <w:t xml:space="preserve"> </w:t>
      </w:r>
      <w:r>
        <w:rPr>
          <w:rFonts w:ascii="宋体" w:hAnsi="宋体" w:cs="黑体" w:hint="eastAsia"/>
          <w:kern w:val="0"/>
          <w:sz w:val="24"/>
        </w:rPr>
        <w:t xml:space="preserve">    </w:t>
      </w:r>
      <w:r w:rsidRPr="006E1638">
        <w:rPr>
          <w:rFonts w:ascii="宋体" w:hAnsi="宋体" w:cs="黑体" w:hint="eastAsia"/>
          <w:kern w:val="0"/>
          <w:sz w:val="24"/>
        </w:rPr>
        <w:t>邮编</w:t>
      </w:r>
      <w:r w:rsidRPr="006E1638">
        <w:rPr>
          <w:rFonts w:ascii="宋体" w:hAnsi="宋体" w:cs="黑体"/>
          <w:kern w:val="0"/>
          <w:sz w:val="24"/>
        </w:rPr>
        <w:t>:5180</w:t>
      </w:r>
      <w:r w:rsidR="004A5859">
        <w:rPr>
          <w:rFonts w:ascii="宋体" w:hAnsi="宋体" w:cs="黑体" w:hint="eastAsia"/>
          <w:kern w:val="0"/>
          <w:sz w:val="24"/>
        </w:rPr>
        <w:t>00</w:t>
      </w:r>
    </w:p>
    <w:p w14:paraId="33E46DE3" w14:textId="77777777" w:rsidR="00690D4C" w:rsidRDefault="00690D4C" w:rsidP="00690D4C"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黑体"/>
          <w:kern w:val="0"/>
          <w:sz w:val="24"/>
        </w:rPr>
      </w:pPr>
      <w:r w:rsidRPr="006E1638">
        <w:rPr>
          <w:rFonts w:ascii="宋体" w:hAnsi="宋体" w:cs="黑体" w:hint="eastAsia"/>
          <w:kern w:val="0"/>
          <w:sz w:val="24"/>
        </w:rPr>
        <w:t>垂询电话</w:t>
      </w:r>
      <w:r w:rsidRPr="006E1638">
        <w:rPr>
          <w:rFonts w:ascii="宋体" w:hAnsi="宋体" w:cs="黑体"/>
          <w:kern w:val="0"/>
          <w:sz w:val="24"/>
        </w:rPr>
        <w:t>:</w:t>
      </w:r>
      <w:r>
        <w:rPr>
          <w:rFonts w:ascii="宋体" w:hAnsi="宋体" w:cs="黑体" w:hint="eastAsia"/>
          <w:kern w:val="0"/>
          <w:sz w:val="24"/>
        </w:rPr>
        <w:t xml:space="preserve"> </w:t>
      </w:r>
      <w:r w:rsidR="007B29BF" w:rsidRPr="004A5859">
        <w:rPr>
          <w:rFonts w:ascii="宋体" w:hAnsi="宋体" w:cs="黑体" w:hint="eastAsia"/>
          <w:color w:val="FF0000"/>
          <w:kern w:val="0"/>
          <w:sz w:val="24"/>
        </w:rPr>
        <w:t>0755-</w:t>
      </w:r>
      <w:r w:rsidR="00E1290C" w:rsidRPr="004A5859">
        <w:rPr>
          <w:rFonts w:ascii="宋体" w:hAnsi="宋体" w:cs="黑体"/>
          <w:color w:val="FF0000"/>
          <w:kern w:val="0"/>
          <w:sz w:val="24"/>
        </w:rPr>
        <w:t>33015070</w:t>
      </w:r>
      <w:r w:rsidRPr="004A5859">
        <w:rPr>
          <w:rFonts w:ascii="宋体" w:hAnsi="宋体" w:cs="黑体" w:hint="eastAsia"/>
          <w:color w:val="FF0000"/>
          <w:kern w:val="0"/>
          <w:sz w:val="24"/>
        </w:rPr>
        <w:t xml:space="preserve">  </w:t>
      </w:r>
    </w:p>
    <w:p w14:paraId="5D587355" w14:textId="77777777" w:rsidR="00690D4C" w:rsidRDefault="00690D4C" w:rsidP="00234991">
      <w:pPr>
        <w:autoSpaceDE w:val="0"/>
        <w:autoSpaceDN w:val="0"/>
        <w:adjustRightInd w:val="0"/>
        <w:spacing w:line="440" w:lineRule="exact"/>
        <w:ind w:right="170"/>
        <w:rPr>
          <w:rFonts w:ascii="宋体" w:hAnsi="宋体" w:cs="黑体"/>
          <w:kern w:val="0"/>
          <w:sz w:val="24"/>
        </w:rPr>
      </w:pPr>
      <w:r w:rsidRPr="006E1638">
        <w:rPr>
          <w:rFonts w:ascii="宋体" w:hAnsi="宋体" w:cs="黑体" w:hint="eastAsia"/>
          <w:kern w:val="0"/>
          <w:sz w:val="24"/>
        </w:rPr>
        <w:t>订购</w:t>
      </w:r>
      <w:r>
        <w:rPr>
          <w:rFonts w:ascii="宋体" w:hAnsi="宋体" w:cs="黑体" w:hint="eastAsia"/>
          <w:kern w:val="0"/>
          <w:sz w:val="24"/>
        </w:rPr>
        <w:t>流程</w:t>
      </w:r>
      <w:r w:rsidRPr="006E1638">
        <w:rPr>
          <w:rFonts w:ascii="宋体" w:hAnsi="宋体" w:cs="黑体"/>
          <w:kern w:val="0"/>
          <w:sz w:val="24"/>
        </w:rPr>
        <w:t>:</w:t>
      </w:r>
      <w:r>
        <w:rPr>
          <w:rFonts w:ascii="宋体" w:hAnsi="宋体" w:cs="黑体" w:hint="eastAsia"/>
          <w:kern w:val="0"/>
          <w:sz w:val="24"/>
        </w:rPr>
        <w:t xml:space="preserve"> 请填写以上订阅信息后发回</w:t>
      </w:r>
      <w:r w:rsidRPr="006E1638">
        <w:rPr>
          <w:rFonts w:ascii="宋体" w:hAnsi="宋体" w:cs="黑体" w:hint="eastAsia"/>
          <w:kern w:val="0"/>
          <w:sz w:val="24"/>
        </w:rPr>
        <w:t>，</w:t>
      </w:r>
      <w:r>
        <w:rPr>
          <w:rFonts w:ascii="宋体" w:hAnsi="宋体" w:cs="黑体" w:hint="eastAsia"/>
          <w:kern w:val="0"/>
          <w:sz w:val="24"/>
        </w:rPr>
        <w:t>然后我们</w:t>
      </w:r>
      <w:proofErr w:type="gramStart"/>
      <w:r>
        <w:rPr>
          <w:rFonts w:ascii="宋体" w:hAnsi="宋体" w:cs="黑体" w:hint="eastAsia"/>
          <w:kern w:val="0"/>
          <w:sz w:val="24"/>
        </w:rPr>
        <w:t>回复您订购</w:t>
      </w:r>
      <w:proofErr w:type="gramEnd"/>
      <w:r>
        <w:rPr>
          <w:rFonts w:ascii="宋体" w:hAnsi="宋体" w:cs="黑体" w:hint="eastAsia"/>
          <w:kern w:val="0"/>
          <w:sz w:val="24"/>
        </w:rPr>
        <w:t>协议书或</w:t>
      </w:r>
      <w:r w:rsidRPr="006E1638">
        <w:rPr>
          <w:rFonts w:ascii="宋体" w:hAnsi="宋体" w:cs="黑体" w:hint="eastAsia"/>
          <w:kern w:val="0"/>
          <w:sz w:val="24"/>
        </w:rPr>
        <w:t>确认函，</w:t>
      </w:r>
      <w:r>
        <w:rPr>
          <w:rFonts w:ascii="宋体" w:hAnsi="宋体" w:cs="黑体" w:hint="eastAsia"/>
          <w:kern w:val="0"/>
          <w:sz w:val="24"/>
        </w:rPr>
        <w:t>如核对无误即可盖章回传、安排汇款</w:t>
      </w:r>
      <w:r w:rsidRPr="006E1638">
        <w:rPr>
          <w:rFonts w:ascii="宋体" w:hAnsi="宋体" w:cs="黑体" w:hint="eastAsia"/>
          <w:kern w:val="0"/>
          <w:sz w:val="24"/>
        </w:rPr>
        <w:t>，款到后我们将</w:t>
      </w:r>
      <w:r>
        <w:rPr>
          <w:rFonts w:ascii="宋体" w:hAnsi="宋体" w:cs="黑体" w:hint="eastAsia"/>
          <w:kern w:val="0"/>
          <w:sz w:val="24"/>
        </w:rPr>
        <w:t>尽快交付</w:t>
      </w:r>
      <w:r w:rsidRPr="006E1638">
        <w:rPr>
          <w:rFonts w:ascii="宋体" w:hAnsi="宋体" w:cs="黑体" w:hint="eastAsia"/>
          <w:kern w:val="0"/>
          <w:sz w:val="24"/>
        </w:rPr>
        <w:t>报告</w:t>
      </w:r>
      <w:r>
        <w:rPr>
          <w:rFonts w:ascii="宋体" w:hAnsi="宋体" w:cs="黑体" w:hint="eastAsia"/>
          <w:kern w:val="0"/>
          <w:sz w:val="24"/>
        </w:rPr>
        <w:t>和发票</w:t>
      </w:r>
      <w:r w:rsidRPr="006E1638">
        <w:rPr>
          <w:rFonts w:ascii="宋体" w:hAnsi="宋体" w:cs="黑体" w:hint="eastAsia"/>
          <w:kern w:val="0"/>
          <w:sz w:val="24"/>
        </w:rPr>
        <w:t>。</w:t>
      </w:r>
    </w:p>
    <w:p w14:paraId="254D63DD" w14:textId="77777777" w:rsidR="00690D4C" w:rsidRDefault="00690D4C" w:rsidP="00690D4C">
      <w:pPr>
        <w:autoSpaceDE w:val="0"/>
        <w:autoSpaceDN w:val="0"/>
        <w:adjustRightInd w:val="0"/>
        <w:spacing w:line="440" w:lineRule="exact"/>
        <w:rPr>
          <w:rFonts w:ascii="宋体" w:hAnsi="宋体" w:cs="Arial"/>
          <w:kern w:val="0"/>
          <w:sz w:val="24"/>
        </w:rPr>
      </w:pPr>
      <w:r w:rsidRPr="006E1638">
        <w:rPr>
          <w:rFonts w:ascii="宋体" w:hAnsi="宋体" w:cs="黑体" w:hint="eastAsia"/>
          <w:kern w:val="0"/>
          <w:sz w:val="24"/>
        </w:rPr>
        <w:t>网</w:t>
      </w:r>
      <w:r>
        <w:rPr>
          <w:rFonts w:ascii="宋体" w:hAnsi="宋体" w:cs="黑体" w:hint="eastAsia"/>
          <w:kern w:val="0"/>
          <w:sz w:val="24"/>
        </w:rPr>
        <w:t xml:space="preserve">    </w:t>
      </w:r>
      <w:r w:rsidRPr="006E1638">
        <w:rPr>
          <w:rFonts w:ascii="宋体" w:hAnsi="宋体" w:cs="黑体" w:hint="eastAsia"/>
          <w:kern w:val="0"/>
          <w:sz w:val="24"/>
        </w:rPr>
        <w:t>址</w:t>
      </w:r>
      <w:r w:rsidRPr="006E1638">
        <w:rPr>
          <w:rFonts w:ascii="宋体" w:hAnsi="宋体" w:cs="黑体"/>
          <w:kern w:val="0"/>
          <w:sz w:val="24"/>
        </w:rPr>
        <w:t>:</w:t>
      </w:r>
      <w:r>
        <w:rPr>
          <w:rFonts w:ascii="宋体" w:hAnsi="宋体" w:cs="黑体" w:hint="eastAsia"/>
          <w:kern w:val="0"/>
          <w:sz w:val="24"/>
        </w:rPr>
        <w:t xml:space="preserve"> </w:t>
      </w:r>
      <w:hyperlink r:id="rId7" w:history="1">
        <w:r w:rsidR="00234991" w:rsidRPr="009C151F">
          <w:rPr>
            <w:rStyle w:val="a5"/>
            <w:rFonts w:ascii="宋体" w:hAnsi="宋体" w:cs="Arial"/>
            <w:kern w:val="0"/>
            <w:sz w:val="24"/>
          </w:rPr>
          <w:t>http://www.qianzhan.com</w:t>
        </w:r>
      </w:hyperlink>
    </w:p>
    <w:p w14:paraId="24FCE2EA" w14:textId="77777777" w:rsidR="00234991" w:rsidRPr="006D66D4" w:rsidRDefault="00234991" w:rsidP="00690D4C">
      <w:pPr>
        <w:autoSpaceDE w:val="0"/>
        <w:autoSpaceDN w:val="0"/>
        <w:adjustRightInd w:val="0"/>
        <w:spacing w:line="440" w:lineRule="exact"/>
        <w:rPr>
          <w:rFonts w:ascii="宋体" w:hAnsi="宋体" w:cs="黑体"/>
          <w:kern w:val="0"/>
          <w:sz w:val="24"/>
        </w:rPr>
      </w:pPr>
    </w:p>
    <w:p w14:paraId="1499E561" w14:textId="192A94A9" w:rsidR="00836588" w:rsidRDefault="00234991">
      <w:pPr>
        <w:rPr>
          <w:rFonts w:ascii="宋体" w:hAnsi="宋体" w:cs="黑体"/>
          <w:kern w:val="0"/>
          <w:sz w:val="24"/>
        </w:rPr>
      </w:pPr>
      <w:r w:rsidRPr="00234991">
        <w:rPr>
          <w:rFonts w:ascii="宋体" w:hAnsi="宋体" w:cs="黑体" w:hint="eastAsia"/>
          <w:kern w:val="0"/>
          <w:sz w:val="24"/>
        </w:rPr>
        <w:t>请您填写好后发送至：</w:t>
      </w:r>
      <w:hyperlink r:id="rId8" w:history="1">
        <w:r w:rsidR="00E1290C" w:rsidRPr="004A5859">
          <w:rPr>
            <w:rStyle w:val="a5"/>
            <w:rFonts w:ascii="宋体" w:hAnsi="宋体" w:cs="黑体"/>
            <w:color w:val="FF0000"/>
            <w:kern w:val="0"/>
            <w:sz w:val="24"/>
          </w:rPr>
          <w:t>qzsq</w:t>
        </w:r>
        <w:r w:rsidR="00E1290C" w:rsidRPr="004A5859">
          <w:rPr>
            <w:rStyle w:val="a5"/>
            <w:rFonts w:ascii="宋体" w:hAnsi="宋体" w:cs="黑体" w:hint="eastAsia"/>
            <w:color w:val="FF0000"/>
            <w:kern w:val="0"/>
            <w:sz w:val="24"/>
          </w:rPr>
          <w:t>@qianzhan.com</w:t>
        </w:r>
      </w:hyperlink>
      <w:r w:rsidR="00E1290C" w:rsidRPr="004A5859">
        <w:rPr>
          <w:rFonts w:ascii="宋体" w:hAnsi="宋体" w:cs="黑体"/>
          <w:color w:val="FF0000"/>
          <w:kern w:val="0"/>
          <w:sz w:val="24"/>
        </w:rPr>
        <w:t xml:space="preserve"> </w:t>
      </w:r>
      <w:r w:rsidRPr="00234991">
        <w:rPr>
          <w:rFonts w:ascii="宋体" w:hAnsi="宋体" w:cs="黑体" w:hint="eastAsia"/>
          <w:kern w:val="0"/>
          <w:sz w:val="24"/>
        </w:rPr>
        <w:t xml:space="preserve">  联系电话：</w:t>
      </w:r>
      <w:r w:rsidR="0083681F" w:rsidRPr="004A5859">
        <w:rPr>
          <w:rFonts w:ascii="宋体" w:hAnsi="宋体" w:cs="黑体" w:hint="eastAsia"/>
          <w:color w:val="FF0000"/>
          <w:kern w:val="0"/>
          <w:sz w:val="24"/>
        </w:rPr>
        <w:t>0755-</w:t>
      </w:r>
      <w:r w:rsidR="00237912" w:rsidRPr="004A5859">
        <w:rPr>
          <w:rFonts w:ascii="宋体" w:hAnsi="宋体" w:cs="黑体"/>
          <w:color w:val="FF0000"/>
          <w:kern w:val="0"/>
          <w:sz w:val="24"/>
        </w:rPr>
        <w:t>33015070</w:t>
      </w:r>
      <w:r w:rsidR="004A5859" w:rsidRPr="004A5859">
        <w:rPr>
          <w:rFonts w:ascii="宋体" w:hAnsi="宋体" w:cs="黑体"/>
          <w:color w:val="FF0000"/>
          <w:kern w:val="0"/>
          <w:sz w:val="24"/>
        </w:rPr>
        <w:t xml:space="preserve"> </w:t>
      </w:r>
    </w:p>
    <w:p w14:paraId="6F0180D1" w14:textId="77777777" w:rsidR="00836588" w:rsidRPr="00836588" w:rsidRDefault="00836588" w:rsidP="00836588">
      <w:pPr>
        <w:rPr>
          <w:rFonts w:ascii="宋体" w:hAnsi="宋体" w:cs="黑体"/>
          <w:sz w:val="24"/>
        </w:rPr>
      </w:pPr>
    </w:p>
    <w:p w14:paraId="27B7D62D" w14:textId="77777777" w:rsidR="00836588" w:rsidRDefault="00836588" w:rsidP="00836588">
      <w:pPr>
        <w:rPr>
          <w:rFonts w:ascii="宋体" w:hAnsi="宋体" w:cs="黑体"/>
          <w:sz w:val="24"/>
        </w:rPr>
      </w:pPr>
    </w:p>
    <w:p w14:paraId="52A046C0" w14:textId="77777777" w:rsidR="00706A49" w:rsidRPr="00836588" w:rsidRDefault="00836588" w:rsidP="00836588">
      <w:pPr>
        <w:tabs>
          <w:tab w:val="left" w:pos="7725"/>
        </w:tabs>
        <w:rPr>
          <w:rFonts w:ascii="宋体" w:hAnsi="宋体" w:cs="黑体"/>
          <w:sz w:val="24"/>
        </w:rPr>
      </w:pPr>
      <w:r>
        <w:rPr>
          <w:rFonts w:ascii="宋体" w:hAnsi="宋体" w:cs="黑体"/>
          <w:sz w:val="24"/>
        </w:rPr>
        <w:tab/>
      </w:r>
    </w:p>
    <w:sectPr w:rsidR="00706A49" w:rsidRPr="00836588">
      <w:headerReference w:type="default" r:id="rId9"/>
      <w:pgSz w:w="11850" w:h="16783"/>
      <w:pgMar w:top="1134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2401" w14:textId="77777777" w:rsidR="00D54D03" w:rsidRDefault="00D54D03">
      <w:r>
        <w:separator/>
      </w:r>
    </w:p>
  </w:endnote>
  <w:endnote w:type="continuationSeparator" w:id="0">
    <w:p w14:paraId="67201B88" w14:textId="77777777" w:rsidR="00D54D03" w:rsidRDefault="00D5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特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汉鼎简中等线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4075" w14:textId="77777777" w:rsidR="00D54D03" w:rsidRDefault="00D54D03">
      <w:r>
        <w:separator/>
      </w:r>
    </w:p>
  </w:footnote>
  <w:footnote w:type="continuationSeparator" w:id="0">
    <w:p w14:paraId="3F2A8694" w14:textId="77777777" w:rsidR="00D54D03" w:rsidRDefault="00D5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33B" w14:textId="77777777" w:rsidR="00706A49" w:rsidRDefault="000829A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BEC46" wp14:editId="5673FB24">
          <wp:simplePos x="0" y="0"/>
          <wp:positionH relativeFrom="margin">
            <wp:posOffset>-781050</wp:posOffset>
          </wp:positionH>
          <wp:positionV relativeFrom="margin">
            <wp:posOffset>-729615</wp:posOffset>
          </wp:positionV>
          <wp:extent cx="7559040" cy="10692130"/>
          <wp:effectExtent l="0" t="0" r="3810" b="13970"/>
          <wp:wrapNone/>
          <wp:docPr id="4" name="WordPictureWatermark27159" descr="C:\Users\Administrator\Desktop\bg.jpg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7159" descr="C:\Users\Administrator\Desktop\bg.jpgb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8B4C71"/>
    <w:rsid w:val="000829A1"/>
    <w:rsid w:val="00093856"/>
    <w:rsid w:val="00140873"/>
    <w:rsid w:val="001B3814"/>
    <w:rsid w:val="00234991"/>
    <w:rsid w:val="00237912"/>
    <w:rsid w:val="00272335"/>
    <w:rsid w:val="003F2451"/>
    <w:rsid w:val="0043451D"/>
    <w:rsid w:val="0048718F"/>
    <w:rsid w:val="004A5859"/>
    <w:rsid w:val="004D04DE"/>
    <w:rsid w:val="004F031F"/>
    <w:rsid w:val="0050354C"/>
    <w:rsid w:val="005566E2"/>
    <w:rsid w:val="006015E0"/>
    <w:rsid w:val="00662E38"/>
    <w:rsid w:val="00690D4C"/>
    <w:rsid w:val="006C33E9"/>
    <w:rsid w:val="006F23E6"/>
    <w:rsid w:val="00706A49"/>
    <w:rsid w:val="007B29BF"/>
    <w:rsid w:val="007E7684"/>
    <w:rsid w:val="00836588"/>
    <w:rsid w:val="0083681F"/>
    <w:rsid w:val="009740AB"/>
    <w:rsid w:val="009A2F16"/>
    <w:rsid w:val="009D7109"/>
    <w:rsid w:val="00AE683A"/>
    <w:rsid w:val="00B03524"/>
    <w:rsid w:val="00BE6371"/>
    <w:rsid w:val="00C8745C"/>
    <w:rsid w:val="00C937F5"/>
    <w:rsid w:val="00D34186"/>
    <w:rsid w:val="00D54D03"/>
    <w:rsid w:val="00DC00CF"/>
    <w:rsid w:val="00DD6DE3"/>
    <w:rsid w:val="00E1290C"/>
    <w:rsid w:val="00F40974"/>
    <w:rsid w:val="078B4C71"/>
    <w:rsid w:val="1B4302BE"/>
    <w:rsid w:val="1DEC479C"/>
    <w:rsid w:val="3CA42DAE"/>
    <w:rsid w:val="57243470"/>
    <w:rsid w:val="69C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B6E41"/>
  <w15:docId w15:val="{5B668DC9-1215-4351-B7AB-56A87DDC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zsq@qianzh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ianzh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712</Words>
  <Characters>727</Characters>
  <Application>Microsoft Office Word</Application>
  <DocSecurity>0</DocSecurity>
  <Lines>33</Lines>
  <Paragraphs>26</Paragraphs>
  <ScaleCrop>false</ScaleCrop>
  <Company>china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一念流年</dc:creator>
  <cp:lastModifiedBy>wanglanlan@qz.ad</cp:lastModifiedBy>
  <cp:revision>22</cp:revision>
  <dcterms:created xsi:type="dcterms:W3CDTF">2018-05-03T06:11:00Z</dcterms:created>
  <dcterms:modified xsi:type="dcterms:W3CDTF">2023-08-02T10:36:00Z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